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40" w:beforeAutospacing="0" w:after="0" w:afterAutospacing="0" w:line="360" w:lineRule="auto"/>
        <w:ind w:left="3080" w:right="0" w:hanging="3080" w:hangingChars="1100"/>
        <w:jc w:val="both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附件7：        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宋体" w:hAnsi="宋体"/>
          <w:b/>
          <w:bCs/>
          <w:color w:val="000000"/>
          <w:sz w:val="32"/>
          <w:szCs w:val="32"/>
        </w:rPr>
        <w:t>豫章师范学院监考员守则</w:t>
      </w:r>
    </w:p>
    <w:p>
      <w:pPr>
        <w:spacing w:line="44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第一条  </w:t>
      </w:r>
      <w:r>
        <w:rPr>
          <w:rFonts w:hint="eastAsia" w:ascii="宋体" w:hAnsi="宋体"/>
          <w:sz w:val="24"/>
        </w:rPr>
        <w:t>监考教师必须严格履行监考职责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持工作证（身份证）参加监考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严格</w:t>
      </w:r>
      <w:r>
        <w:rPr>
          <w:rFonts w:hint="eastAsia" w:ascii="宋体" w:hAnsi="宋体"/>
          <w:sz w:val="24"/>
        </w:rPr>
        <w:t>做到以下六点：</w:t>
      </w:r>
      <w:bookmarkStart w:id="0" w:name="_GoBack"/>
      <w:bookmarkEnd w:id="0"/>
    </w:p>
    <w:p>
      <w:pPr>
        <w:spacing w:line="44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1.准时领卷，准时进考场，宣读考试纪律。</w:t>
      </w:r>
    </w:p>
    <w:p>
      <w:pPr>
        <w:spacing w:line="44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2.不使用手机等电子产品。</w:t>
      </w:r>
    </w:p>
    <w:p>
      <w:pPr>
        <w:spacing w:line="44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3.一前一后监考，不做、不说与监考无关的事。</w:t>
      </w:r>
    </w:p>
    <w:p>
      <w:pPr>
        <w:spacing w:line="44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4.严格管理考场纪律，对舞弊行为及时制止、认定和报告。</w:t>
      </w:r>
    </w:p>
    <w:p>
      <w:pPr>
        <w:spacing w:line="44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5.不擅离考场。</w:t>
      </w:r>
    </w:p>
    <w:p>
      <w:pPr>
        <w:spacing w:line="44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6.按规定清点、装订试卷，禁止遗失试卷和答卷。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第二条</w:t>
      </w:r>
      <w:r>
        <w:rPr>
          <w:rFonts w:hint="eastAsia" w:ascii="宋体" w:hAnsi="宋体"/>
          <w:color w:val="000000"/>
          <w:sz w:val="24"/>
        </w:rPr>
        <w:t xml:space="preserve"> 提前20分钟到考务办领取本次考试试卷，领取后直接到考场，中途不准逗留。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第三条</w:t>
      </w:r>
      <w:r>
        <w:rPr>
          <w:rFonts w:hint="eastAsia" w:ascii="宋体" w:hAnsi="宋体"/>
          <w:color w:val="000000"/>
          <w:sz w:val="24"/>
        </w:rPr>
        <w:t xml:space="preserve">  组织学生入场，检查学生规定证件是否与本人相符；安排、调整、检查学生座次；要求学生将与考试无关的物品集中存放。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第四条</w:t>
      </w:r>
      <w:r>
        <w:rPr>
          <w:rFonts w:hint="eastAsia" w:ascii="宋体" w:hAnsi="宋体"/>
          <w:color w:val="000000"/>
          <w:sz w:val="24"/>
        </w:rPr>
        <w:t xml:space="preserve"> 正式开考前5分钟给学生分发试卷。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第五条</w:t>
      </w:r>
      <w:r>
        <w:rPr>
          <w:rFonts w:hint="eastAsia" w:ascii="宋体" w:hAnsi="宋体"/>
          <w:color w:val="000000"/>
          <w:sz w:val="24"/>
        </w:rPr>
        <w:t xml:space="preserve"> 严格维护考场纪律。对有违纪作弊动机的学生应及时制止；发现违纪作弊现象时，在《考场情况记录表》上如实记录，要求违纪作弊学生在《考场情况记录表》和违纪作弊材料上签名确认，并将相关材料及时送至考务办公室。 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第六条</w:t>
      </w:r>
      <w:r>
        <w:rPr>
          <w:rFonts w:hint="eastAsia" w:ascii="宋体" w:hAnsi="宋体"/>
          <w:color w:val="000000"/>
          <w:sz w:val="24"/>
        </w:rPr>
        <w:t xml:space="preserve"> 对于试卷中印刷不清、错、漏和须改正的地方，应及时协调处理，不允许解释考题。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第七条</w:t>
      </w:r>
      <w:r>
        <w:rPr>
          <w:rFonts w:hint="eastAsia" w:ascii="宋体" w:hAnsi="宋体"/>
          <w:color w:val="000000"/>
          <w:sz w:val="24"/>
        </w:rPr>
        <w:t xml:space="preserve"> 制止与考试无关的人员进入考场。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第八条</w:t>
      </w:r>
      <w:r>
        <w:rPr>
          <w:rFonts w:hint="eastAsia" w:ascii="宋体" w:hAnsi="宋体"/>
          <w:color w:val="000000"/>
          <w:sz w:val="24"/>
        </w:rPr>
        <w:t xml:space="preserve"> 考试结束前10分钟提示考生。严格遵守考试时间，不得擅自提前或拖延考试开始和结束时间。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第九条</w:t>
      </w:r>
      <w:r>
        <w:rPr>
          <w:rFonts w:hint="eastAsia" w:ascii="宋体" w:hAnsi="宋体"/>
          <w:color w:val="000000"/>
          <w:sz w:val="24"/>
        </w:rPr>
        <w:t xml:space="preserve"> 考试结束后，收取和整理学生的考卷（含答题纸、答题卡、草稿纸等），清点无误后方可允许学生离开考场。将整理好的试卷等连同填写好的《考场情况记录表》一并交考务办公室。</w:t>
      </w:r>
    </w:p>
    <w:p>
      <w:pPr>
        <w:widowControl/>
        <w:spacing w:before="100" w:beforeAutospacing="1" w:after="100" w:afterAutospacing="1" w:line="440" w:lineRule="exact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第十条</w:t>
      </w:r>
      <w:r>
        <w:rPr>
          <w:rFonts w:hint="eastAsia" w:ascii="宋体" w:hAnsi="宋体"/>
          <w:color w:val="000000"/>
          <w:sz w:val="24"/>
        </w:rPr>
        <w:t xml:space="preserve"> 不认真履行职责，导致考试工作出现严重失误的，按有关规定处理。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BjMWZjYzAwNzNkMDNlZTBkYmNjYzVjMTI0MzQxMTEifQ=="/>
  </w:docVars>
  <w:rsids>
    <w:rsidRoot w:val="00921AF9"/>
    <w:rsid w:val="00294F4D"/>
    <w:rsid w:val="003148C4"/>
    <w:rsid w:val="006E2F15"/>
    <w:rsid w:val="0071681F"/>
    <w:rsid w:val="008171DB"/>
    <w:rsid w:val="008375E9"/>
    <w:rsid w:val="00921AF9"/>
    <w:rsid w:val="009A0C6C"/>
    <w:rsid w:val="00E45410"/>
    <w:rsid w:val="1E9809F7"/>
    <w:rsid w:val="3A2C7575"/>
    <w:rsid w:val="4E78037F"/>
    <w:rsid w:val="5883683B"/>
    <w:rsid w:val="7B5A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_Style 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WRGHO.COM</Company>
  <Pages>1</Pages>
  <Words>596</Words>
  <Characters>604</Characters>
  <Lines>4</Lines>
  <Paragraphs>1</Paragraphs>
  <TotalTime>0</TotalTime>
  <ScaleCrop>false</ScaleCrop>
  <LinksUpToDate>false</LinksUpToDate>
  <CharactersWithSpaces>630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2022-04-25T07:58:00Z</dcterms:created>
  <dc:creator>WRGHO</dc:creator>
  <cp:lastModifiedBy>天道酬勤</cp:lastModifiedBy>
  <dcterms:modified xsi:type="dcterms:W3CDTF">2023-03-31T01:14:57Z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54131C17DD264128BD71A33CE037CEB7</vt:lpwstr>
  </property>
</Properties>
</file>