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6452E2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1F37DD43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4DF3BCBD">
      <w:pPr>
        <w:jc w:val="center"/>
        <w:rPr>
          <w:rFonts w:ascii="仿宋_GB2312" w:eastAsia="仿宋_GB2312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7CADD07A">
      <w:pPr>
        <w:jc w:val="center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4582160" cy="960755"/>
            <wp:effectExtent l="0" t="0" r="8890" b="10795"/>
            <wp:docPr id="2" name="图片 2" descr="QQ图片201909291650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Q图片2019092916502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82160" cy="96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3B248C">
      <w:pPr>
        <w:jc w:val="center"/>
        <w:rPr>
          <w:color w:val="000000" w:themeColor="text1"/>
          <w:kern w:val="0"/>
          <w:highlight w:val="none"/>
          <w14:textFill>
            <w14:solidFill>
              <w14:schemeClr w14:val="tx1"/>
            </w14:solidFill>
          </w14:textFill>
        </w:rPr>
      </w:pPr>
    </w:p>
    <w:p w14:paraId="32706E36">
      <w:pPr>
        <w:jc w:val="center"/>
        <w:rPr>
          <w:rFonts w:hint="eastAsia" w:ascii="楷体" w:hAnsi="楷体" w:eastAsia="楷体" w:cs="楷体"/>
          <w:color w:val="000000" w:themeColor="text1"/>
          <w:sz w:val="52"/>
          <w:szCs w:val="5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b/>
          <w:bCs/>
          <w:color w:val="000000" w:themeColor="text1"/>
          <w:sz w:val="72"/>
          <w:szCs w:val="7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认知实习</w:t>
      </w:r>
      <w:r>
        <w:rPr>
          <w:rFonts w:hint="eastAsia" w:ascii="楷体" w:hAnsi="楷体" w:eastAsia="楷体" w:cs="楷体"/>
          <w:b/>
          <w:bCs/>
          <w:color w:val="000000" w:themeColor="text1"/>
          <w:sz w:val="72"/>
          <w:szCs w:val="72"/>
          <w:highlight w:val="none"/>
          <w14:textFill>
            <w14:solidFill>
              <w14:schemeClr w14:val="tx1"/>
            </w14:solidFill>
          </w14:textFill>
        </w:rPr>
        <w:t>手册</w:t>
      </w:r>
    </w:p>
    <w:p w14:paraId="5FBCB9FC">
      <w:pPr>
        <w:jc w:val="center"/>
        <w:rPr>
          <w:rFonts w:ascii="仿宋" w:hAnsi="仿宋" w:eastAsia="仿宋" w:cs="仿宋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用WPS打开，否则格式会有变化，模板中标记的部分在正式印刷时请删除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）</w:t>
      </w:r>
    </w:p>
    <w:p w14:paraId="2BBDC68C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F602554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A0B283C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43A9C61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83ED0B3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6B5CB34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学生姓名：</w:t>
      </w:r>
    </w:p>
    <w:p w14:paraId="40784FB9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学生学号：</w:t>
      </w:r>
    </w:p>
    <w:p w14:paraId="726FB9ED">
      <w:pPr>
        <w:ind w:firstLine="1644" w:firstLineChars="514"/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所在学院：</w:t>
      </w:r>
    </w:p>
    <w:p w14:paraId="2D55CD16">
      <w:pPr>
        <w:ind w:firstLine="1644" w:firstLineChars="514"/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专业班级：</w:t>
      </w:r>
    </w:p>
    <w:p w14:paraId="449D4329">
      <w:pPr>
        <w:ind w:firstLine="1644" w:firstLineChars="514"/>
        <w:rPr>
          <w:rFonts w:ascii="仿宋" w:hAnsi="仿宋" w:eastAsia="仿宋" w:cs="仿宋"/>
          <w:b/>
          <w:bCs/>
          <w:color w:val="000000" w:themeColor="text1"/>
          <w:sz w:val="32"/>
          <w:szCs w:val="32"/>
          <w:highlight w:val="none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指导教师：</w:t>
      </w:r>
    </w:p>
    <w:p w14:paraId="405A6185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AF9295C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7AE0146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ECD57A8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6A58328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25DD261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2240C5C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DC477FD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EC7D261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35F9D75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314A3A1">
      <w:pPr>
        <w:rPr>
          <w:rFonts w:ascii="仿宋" w:hAnsi="仿宋" w:eastAsia="仿宋" w:cs="仿宋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87450EF">
      <w:pPr>
        <w:jc w:val="center"/>
        <w:rPr>
          <w:rFonts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豫章师范学院教务处制</w:t>
      </w:r>
    </w:p>
    <w:p w14:paraId="0298FB46">
      <w:pPr>
        <w:pStyle w:val="2"/>
        <w:jc w:val="both"/>
        <w:rPr>
          <w:rFonts w:hint="eastAsia"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32FDF4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使用和提交说明</w:t>
      </w:r>
    </w:p>
    <w:p w14:paraId="73D487A4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1.本手册以电子稿形式发放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给学院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学院须根据实际安排增减页面，并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编辑表头序号和页码（与目录对应）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。学院编辑、印制后发给学生，学生手写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记录，签名和盖章部分用原件。</w:t>
      </w:r>
    </w:p>
    <w:p w14:paraId="5A216A01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2.一般一页一表，如填写空间不够，可以续页，但下一张表要从新的一页开始，注意表格在页面上的完整性。</w:t>
      </w:r>
    </w:p>
    <w:p w14:paraId="1E476EE3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3.表内填写的字体字号行距已设置好，一般不得自行调整，如因上一条需要，可以微调。</w:t>
      </w:r>
    </w:p>
    <w:p w14:paraId="0940D0CD">
      <w:pPr>
        <w:ind w:firstLine="555"/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4.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任务完成后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学生将完备的手册按时交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由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二级学院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存档</w:t>
      </w:r>
      <w:r>
        <w:rPr>
          <w:rFonts w:hint="eastAsia" w:ascii="仿宋" w:hAnsi="仿宋" w:eastAsia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70722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81529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60BD2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10AC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ECA59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51DA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03D947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C85B3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EE9C9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6E739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B5075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590F2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49F253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1B814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outlineLvl w:val="9"/>
        <w:rPr>
          <w:rFonts w:hint="eastAsia"/>
          <w:bCs/>
          <w:color w:val="000000" w:themeColor="text1"/>
          <w:highlight w:val="none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45CEC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</w:t>
      </w:r>
      <w:r>
        <w:rPr>
          <w:rFonts w:hint="eastAsia" w:ascii="黑体" w:hAnsi="黑体" w:eastAsia="黑体" w:cs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守则</w:t>
      </w:r>
    </w:p>
    <w:p w14:paraId="246377BE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一、服从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单位的领导，接受指导教师的指导，按照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大纲认真完成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任务。</w:t>
      </w:r>
    </w:p>
    <w:p w14:paraId="583E7316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二、严格遵守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单位的各项规章制度。</w:t>
      </w:r>
    </w:p>
    <w:p w14:paraId="0C815081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三、严格遵守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单位的作息时间，认真做好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期间的安全保卫及卫生清洁工作。</w:t>
      </w:r>
    </w:p>
    <w:p w14:paraId="56397C79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四、各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组负责人要认真做好考勤记录。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期间，一般不准请事假，请病假需持医生证明。请假时，须严格履行请假手续，一天以内，须经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指导教师同意；两天以上须经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单位领导和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领导小组批准。</w:t>
      </w:r>
    </w:p>
    <w:p w14:paraId="6D739197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五、要注意生活简朴，衣着得体，举止大方，时时处处注意自己的形象和学校的形象。</w:t>
      </w:r>
    </w:p>
    <w:p w14:paraId="5A7E52B5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六、尊重他人，关心他人；谦虚谨慎，勤学好问。</w:t>
      </w:r>
    </w:p>
    <w:p w14:paraId="46F31747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七、生活严谨，作风正派。</w:t>
      </w:r>
    </w:p>
    <w:p w14:paraId="7779E637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八、爱护公物，节约水电。在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期间，动用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单位的器物，应征得有关部门同意；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结束，要归还借物。若不慎损坏器物，要及时汇报，并妥善给予赔偿。</w:t>
      </w:r>
    </w:p>
    <w:p w14:paraId="60AD6FE8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九、按时做好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总结，认真填写各项表格。</w:t>
      </w:r>
    </w:p>
    <w:p w14:paraId="3F3AC41C">
      <w:pPr>
        <w:spacing w:line="600" w:lineRule="exact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十、对违反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纪律的学生，指导教师应当进行批评教育；拒不听从教育、态度恶劣者，可停止该生的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。在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期间有违纪、违法行为或有损学校形象及声誉者，经查实后，除整个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课程视为不合格外，还将按学校有关规定给予从重处理。</w:t>
      </w:r>
    </w:p>
    <w:p w14:paraId="128DD0EC">
      <w:pPr>
        <w:jc w:val="center"/>
        <w:rPr>
          <w:rFonts w:ascii="仿宋" w:hAnsi="仿宋" w:eastAsia="仿宋" w:cs="仿宋"/>
          <w:b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 w14:paraId="5740AC9E">
      <w:pPr>
        <w:spacing w:line="360" w:lineRule="auto"/>
        <w:jc w:val="center"/>
        <w:rPr>
          <w:rFonts w:hint="eastAsia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1D4F59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outlineLvl w:val="0"/>
        <w:rPr>
          <w:rFonts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目</w:t>
      </w:r>
      <w:r>
        <w:rPr>
          <w:rFonts w:hint="eastAsia" w:eastAsia="黑体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eastAsia="黑体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录</w:t>
      </w:r>
    </w:p>
    <w:p w14:paraId="311FDFB1">
      <w:pPr>
        <w:spacing w:line="360" w:lineRule="auto"/>
        <w:jc w:val="center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（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正式印刷时请调整正确的页码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）</w:t>
      </w:r>
    </w:p>
    <w:p w14:paraId="35B2A65F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1.学生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计划书…………………………………………………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1D62F74D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2.学生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认知实习日志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…………………………………………………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57BFA3F9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学生认知实习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总结……………………………………………………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3</w:t>
      </w:r>
    </w:p>
    <w:p w14:paraId="65AFEFA6">
      <w:pPr>
        <w:spacing w:line="480" w:lineRule="auto"/>
        <w:jc w:val="distribute"/>
        <w:rPr>
          <w:rFonts w:hint="eastAsia" w:ascii="仿宋" w:hAnsi="仿宋" w:eastAsia="仿宋" w:cs="仿宋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.豫章师范学院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成绩鉴定表………………………………</w:t>
      </w:r>
      <w:r>
        <w:rPr>
          <w:rFonts w:hint="eastAsia" w:ascii="仿宋" w:hAnsi="仿宋" w:eastAsia="仿宋" w:cs="仿宋"/>
          <w:color w:val="000000" w:themeColor="text1"/>
          <w:sz w:val="28"/>
          <w:szCs w:val="28"/>
          <w:highlight w:val="none"/>
          <w:lang w:val="en-US" w:eastAsia="zh-CN"/>
          <w14:textFill>
            <w14:solidFill>
              <w14:schemeClr w14:val="tx1"/>
            </w14:solidFill>
          </w14:textFill>
        </w:rPr>
        <w:t>5</w:t>
      </w:r>
    </w:p>
    <w:p w14:paraId="633E912E"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</w:p>
    <w:p w14:paraId="401E558C">
      <w:pPr>
        <w:spacing w:line="360" w:lineRule="auto"/>
        <w:ind w:firstLine="560" w:firstLineChars="200"/>
        <w:rPr>
          <w:rFonts w:ascii="仿宋" w:hAnsi="仿宋" w:eastAsia="仿宋" w:cs="仿宋"/>
          <w:color w:val="000000" w:themeColor="text1"/>
          <w:sz w:val="28"/>
          <w:highlight w:val="none"/>
          <w14:textFill>
            <w14:solidFill>
              <w14:schemeClr w14:val="tx1"/>
            </w14:solidFill>
          </w14:textFill>
        </w:rPr>
      </w:pPr>
    </w:p>
    <w:p w14:paraId="566B8588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73935CA3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344D6979">
      <w:pPr>
        <w:spacing w:line="360" w:lineRule="auto"/>
        <w:jc w:val="center"/>
        <w:rPr>
          <w:rFonts w:ascii="仿宋" w:hAnsi="仿宋" w:eastAsia="仿宋" w:cs="仿宋"/>
          <w:b/>
          <w:bCs/>
          <w:color w:val="000000" w:themeColor="text1"/>
          <w:sz w:val="36"/>
          <w:szCs w:val="36"/>
          <w:highlight w:val="none"/>
          <w14:textFill>
            <w14:solidFill>
              <w14:schemeClr w14:val="tx1"/>
            </w14:solidFill>
          </w14:textFill>
        </w:rPr>
      </w:pPr>
    </w:p>
    <w:p w14:paraId="509343E1">
      <w:pPr>
        <w:spacing w:line="360" w:lineRule="auto"/>
        <w:rPr>
          <w:rFonts w:ascii="仿宋" w:hAnsi="仿宋" w:eastAsia="仿宋" w:cs="仿宋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</w:p>
    <w:p w14:paraId="323F6423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81E6068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1D765579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BCDB03F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AB81407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C46F489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933AD7E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3DCB3D6B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70350EFC">
      <w:pPr>
        <w:spacing w:line="360" w:lineRule="auto"/>
        <w:rPr>
          <w:rFonts w:hint="eastAsia"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6F871793">
      <w:pPr>
        <w:spacing w:line="360" w:lineRule="auto"/>
        <w:rPr>
          <w:rFonts w:hint="eastAsia"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5ABF4408">
      <w:pPr>
        <w:spacing w:line="360" w:lineRule="auto"/>
        <w:rPr>
          <w:rFonts w:ascii="仿宋_GB2312" w:eastAsia="仿宋_GB2312"/>
          <w:color w:val="000000" w:themeColor="text1"/>
          <w:highlight w:val="none"/>
          <w14:textFill>
            <w14:solidFill>
              <w14:schemeClr w14:val="tx1"/>
            </w14:solidFill>
          </w14:textFill>
        </w:rPr>
      </w:pPr>
    </w:p>
    <w:p w14:paraId="2EE599DD">
      <w:pPr>
        <w:jc w:val="center"/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</w:p>
    <w:p w14:paraId="63C902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学生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计划书</w:t>
      </w:r>
    </w:p>
    <w:tbl>
      <w:tblPr>
        <w:tblStyle w:val="10"/>
        <w:tblW w:w="850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1"/>
      </w:tblGrid>
      <w:tr w14:paraId="6A63A929">
        <w:trPr>
          <w:trHeight w:val="952" w:hRule="atLeast"/>
          <w:jc w:val="center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F5447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一、主要任务：</w:t>
            </w:r>
          </w:p>
          <w:p w14:paraId="7D672CC8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E2B38EF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ACE03B5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8B21722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3C0CF1F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0860976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969C0F1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AD2EDD7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318EC81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717DFFB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0D237B9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FAAFB91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714DCAD">
            <w:pPr>
              <w:jc w:val="lef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546601C">
        <w:trPr>
          <w:trHeight w:val="8906" w:hRule="atLeast"/>
          <w:jc w:val="center"/>
        </w:trPr>
        <w:tc>
          <w:tcPr>
            <w:tcW w:w="8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F1FA2D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二、具体安排：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14:textFill>
                  <w14:solidFill>
                    <w14:schemeClr w14:val="tx1"/>
                  </w14:solidFill>
                </w14:textFill>
              </w:rPr>
              <w:t>（包括时间、内容等）</w:t>
            </w:r>
          </w:p>
          <w:p w14:paraId="234AA720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1599175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3C98BF7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CD2A291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1DF72BD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27D38A4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D457F27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CCD2A2C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635B741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253650C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71B23D0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0B48B65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9F46B4D">
            <w:pPr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51152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学生认知实习日志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6"/>
        <w:gridCol w:w="7306"/>
      </w:tblGrid>
      <w:tr w14:paraId="0C3A6961">
        <w:trPr>
          <w:trHeight w:val="803" w:hRule="atLeast"/>
        </w:trPr>
        <w:tc>
          <w:tcPr>
            <w:tcW w:w="1216" w:type="dxa"/>
            <w:noWrap/>
            <w:vAlign w:val="center"/>
          </w:tcPr>
          <w:p w14:paraId="424ABB40">
            <w:pPr>
              <w:jc w:val="center"/>
              <w:rPr>
                <w:rFonts w:hint="default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时间</w:t>
            </w:r>
          </w:p>
        </w:tc>
        <w:tc>
          <w:tcPr>
            <w:tcW w:w="7306" w:type="dxa"/>
            <w:noWrap/>
            <w:vAlign w:val="center"/>
          </w:tcPr>
          <w:p w14:paraId="169225C5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实习内容记录</w:t>
            </w:r>
          </w:p>
        </w:tc>
      </w:tr>
      <w:tr w14:paraId="1B582438">
        <w:trPr>
          <w:trHeight w:val="2496" w:hRule="atLeast"/>
        </w:trPr>
        <w:tc>
          <w:tcPr>
            <w:tcW w:w="1216" w:type="dxa"/>
            <w:noWrap/>
            <w:vAlign w:val="center"/>
          </w:tcPr>
          <w:p w14:paraId="5CD386A2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6" w:type="dxa"/>
            <w:noWrap/>
          </w:tcPr>
          <w:p w14:paraId="4C34A6F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F621213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1A57223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D89B0B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E873C08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899C7ED">
        <w:trPr>
          <w:trHeight w:val="2496" w:hRule="atLeast"/>
        </w:trPr>
        <w:tc>
          <w:tcPr>
            <w:tcW w:w="1216" w:type="dxa"/>
            <w:noWrap/>
            <w:vAlign w:val="center"/>
          </w:tcPr>
          <w:p w14:paraId="01130699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6" w:type="dxa"/>
            <w:noWrap/>
          </w:tcPr>
          <w:p w14:paraId="6A366B5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C38A15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5F7BE77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487A44C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5599C4A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E7059E1">
        <w:trPr>
          <w:trHeight w:val="2496" w:hRule="atLeast"/>
        </w:trPr>
        <w:tc>
          <w:tcPr>
            <w:tcW w:w="1216" w:type="dxa"/>
            <w:noWrap/>
            <w:vAlign w:val="center"/>
          </w:tcPr>
          <w:p w14:paraId="490FCC9D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6" w:type="dxa"/>
            <w:noWrap/>
          </w:tcPr>
          <w:p w14:paraId="0008A020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26BA0F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39B63F3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F1353E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32D241A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62AC03">
        <w:trPr>
          <w:trHeight w:val="2766" w:hRule="atLeast"/>
        </w:trPr>
        <w:tc>
          <w:tcPr>
            <w:tcW w:w="1216" w:type="dxa"/>
            <w:noWrap/>
            <w:vAlign w:val="center"/>
          </w:tcPr>
          <w:p w14:paraId="354313B8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306" w:type="dxa"/>
            <w:noWrap/>
          </w:tcPr>
          <w:p w14:paraId="3EFCEB11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20BEC59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6878D64">
            <w:pPr>
              <w:jc w:val="center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E19CC3A">
            <w:pPr>
              <w:jc w:val="both"/>
              <w:rPr>
                <w:rFonts w:hint="eastAsia" w:ascii="仿宋" w:hAnsi="仿宋" w:eastAsia="仿宋" w:cs="仿宋"/>
                <w:b w:val="0"/>
                <w:bCs/>
                <w:color w:val="000000" w:themeColor="text1"/>
                <w:sz w:val="36"/>
                <w:szCs w:val="36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87A82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0"/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注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eastAsia="zh-CN"/>
        </w:rPr>
        <w:t>：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  <w:lang w:val="en-US" w:eastAsia="zh-CN"/>
        </w:rPr>
        <w:t>本表为示例，各专业依据人才培养方案自行增页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yellow"/>
        </w:rPr>
        <w:t>。</w:t>
      </w:r>
    </w:p>
    <w:p w14:paraId="252C9C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学生认知实习</w:t>
      </w:r>
      <w:r>
        <w:rPr>
          <w:rFonts w:hint="eastAsia" w:ascii="黑体" w:hAnsi="黑体" w:eastAsia="黑体"/>
          <w:b w:val="0"/>
          <w:bCs w:val="0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总结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986"/>
        <w:gridCol w:w="2855"/>
        <w:gridCol w:w="3841"/>
      </w:tblGrid>
      <w:tr w14:paraId="42ECAD6D">
        <w:trPr>
          <w:trHeight w:val="779" w:hRule="atLeast"/>
        </w:trPr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33871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A714CF">
            <w:pPr>
              <w:jc w:val="center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2468407">
        <w:trPr>
          <w:trHeight w:val="703" w:hRule="atLeast"/>
        </w:trPr>
        <w:tc>
          <w:tcPr>
            <w:tcW w:w="182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D846C1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bookmarkStart w:id="0" w:name="_GoBack" w:colFirst="1" w:colLast="2"/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指导教师</w:t>
            </w:r>
          </w:p>
          <w:p w14:paraId="70820BC5">
            <w:pPr>
              <w:jc w:val="center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（校内、校外）</w:t>
            </w:r>
          </w:p>
        </w:tc>
        <w:tc>
          <w:tcPr>
            <w:tcW w:w="669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409B2CE">
            <w:pPr>
              <w:jc w:val="left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bookmarkEnd w:id="0"/>
      <w:tr w14:paraId="3EED865A">
        <w:trPr>
          <w:trHeight w:val="8596" w:hRule="atLeast"/>
        </w:trPr>
        <w:tc>
          <w:tcPr>
            <w:tcW w:w="852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78D17">
            <w:pPr>
              <w:widowControl/>
              <w:shd w:val="clear" w:color="auto" w:fill="FFFFFF"/>
              <w:spacing w:line="24" w:lineRule="atLeast"/>
              <w:ind w:firstLine="645"/>
              <w:rPr>
                <w:rFonts w:ascii="仿宋" w:hAnsi="仿宋" w:eastAsia="仿宋" w:cs="仿宋"/>
                <w:b/>
                <w:bCs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0B267C4">
            <w:pPr>
              <w:widowControl/>
              <w:shd w:val="clear" w:color="auto" w:fill="FFFFFF"/>
              <w:spacing w:line="24" w:lineRule="atLeast"/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含认知实习目的、内容、形式、收获与成效等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yellow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3E1322B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BDA11D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669F8D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F0E3AE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3108B9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E57277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66E1E0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3EF802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43BA3B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A7A892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9D9D96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752F88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5A96FA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17765F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8E0A93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B7E6B1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34F628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8A47AB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8F0D80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FF6208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1CAEBA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ABA56E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D509CD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2AEC1A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B98FEA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09DF19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2F14B7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BED8D7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B45841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B2DD1C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B347AB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549AB0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2E7F0B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D1F88C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895A88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52B8CF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2BD98E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2B2182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0D1ED5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3BAF9D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36A222C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3C27012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5A86382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8845480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13DC864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F5923B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CC66A6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4D73E7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45C4173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8FEDBF3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825D625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C2E0C7F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B706999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9E41498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4491976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B1321A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38A61F7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D0E72A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2060F9E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83441E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2386DB5B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C5666F1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3BD40BB3">
            <w:pPr>
              <w:widowControl/>
              <w:shd w:val="clear" w:color="auto" w:fill="FFFFFF"/>
              <w:spacing w:line="24" w:lineRule="atLeast"/>
              <w:ind w:firstLine="5280" w:firstLineChars="2200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学生（签名）：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　</w:t>
            </w:r>
          </w:p>
          <w:p w14:paraId="4486176C">
            <w:pPr>
              <w:widowControl/>
              <w:shd w:val="clear" w:color="auto" w:fill="FFFFFF"/>
              <w:spacing w:line="24" w:lineRule="atLeast"/>
              <w:ind w:firstLine="6960" w:firstLineChars="2900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27E44CA">
            <w:pPr>
              <w:widowControl/>
              <w:shd w:val="clear" w:color="auto" w:fill="FFFFFF"/>
              <w:spacing w:line="24" w:lineRule="atLeast"/>
              <w:ind w:firstLine="6960" w:firstLineChars="2900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年  月  日</w:t>
            </w:r>
          </w:p>
          <w:p w14:paraId="3AA884DD">
            <w:pPr>
              <w:widowControl/>
              <w:shd w:val="clear" w:color="auto" w:fill="FFFFFF"/>
              <w:spacing w:line="24" w:lineRule="atLeas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6319BE1">
        <w:trPr>
          <w:trHeight w:val="4227" w:hRule="atLeast"/>
        </w:trPr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LrV"/>
            <w:vAlign w:val="center"/>
          </w:tcPr>
          <w:p w14:paraId="764DCF25">
            <w:pPr>
              <w:widowControl/>
              <w:shd w:val="clear" w:color="auto" w:fill="FFFFFF"/>
              <w:spacing w:line="24" w:lineRule="atLeast"/>
              <w:ind w:left="113" w:right="113"/>
              <w:jc w:val="center"/>
              <w:rPr>
                <w:rFonts w:hint="default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认知实习评价</w:t>
            </w:r>
          </w:p>
        </w:tc>
        <w:tc>
          <w:tcPr>
            <w:tcW w:w="38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E88531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034C1B7A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E574D2B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ED450B3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0F0997E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261B7CD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20F7D93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9152478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0539F054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764EEB3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7CDA760">
            <w:pPr>
              <w:widowControl/>
              <w:shd w:val="clear" w:color="auto" w:fill="FFFFFF"/>
              <w:wordWrap w:val="0"/>
              <w:spacing w:line="24" w:lineRule="atLeast"/>
              <w:jc w:val="right"/>
              <w:rPr>
                <w:rFonts w:hint="default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实习单位指导教师：           </w:t>
            </w:r>
          </w:p>
          <w:p w14:paraId="5BC510AA">
            <w:pPr>
              <w:widowControl/>
              <w:shd w:val="clear" w:color="auto" w:fill="FFFFFF"/>
              <w:spacing w:line="24" w:lineRule="atLeast"/>
              <w:jc w:val="righ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</w:tc>
        <w:tc>
          <w:tcPr>
            <w:tcW w:w="3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56B5F1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7A2AA3B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29C4FA5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5F4A8AC2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75736CDD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4126A606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A309DDE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33518090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2ADC13C7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1CDE0908">
            <w:pPr>
              <w:widowControl/>
              <w:shd w:val="clear" w:color="auto" w:fill="FFFFFF"/>
              <w:spacing w:line="24" w:lineRule="atLeast"/>
              <w:jc w:val="both"/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  <w:p w14:paraId="6402FAD7">
            <w:pPr>
              <w:widowControl/>
              <w:shd w:val="clear" w:color="auto" w:fill="FFFFFF"/>
              <w:wordWrap w:val="0"/>
              <w:spacing w:line="24" w:lineRule="atLeast"/>
              <w:jc w:val="right"/>
              <w:rPr>
                <w:rFonts w:hint="default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校内指导教师：           </w:t>
            </w:r>
          </w:p>
          <w:p w14:paraId="65B83344">
            <w:pPr>
              <w:widowControl/>
              <w:shd w:val="clear" w:color="auto" w:fill="FFFFFF"/>
              <w:spacing w:line="24" w:lineRule="atLeast"/>
              <w:jc w:val="right"/>
              <w:rPr>
                <w:rFonts w:ascii="仿宋" w:hAnsi="仿宋" w:eastAsia="仿宋" w:cs="仿宋"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年  月  日</w:t>
            </w: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                  </w:t>
            </w:r>
          </w:p>
        </w:tc>
      </w:tr>
    </w:tbl>
    <w:p w14:paraId="54DCD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0"/>
        <w:rPr>
          <w:rFonts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豫章师范学院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</w:t>
      </w:r>
      <w:r>
        <w:rPr>
          <w:rFonts w:hint="eastAsia" w:ascii="黑体" w:hAnsi="黑体" w:eastAsia="黑体"/>
          <w:bCs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成绩鉴定表</w:t>
      </w:r>
    </w:p>
    <w:tbl>
      <w:tblPr>
        <w:tblStyle w:val="10"/>
        <w:tblW w:w="886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540"/>
        <w:gridCol w:w="2454"/>
        <w:gridCol w:w="1398"/>
        <w:gridCol w:w="3636"/>
      </w:tblGrid>
      <w:tr w14:paraId="176777E8">
        <w:trPr>
          <w:trHeight w:val="510" w:hRule="atLeast"/>
          <w:jc w:val="center"/>
        </w:trPr>
        <w:tc>
          <w:tcPr>
            <w:tcW w:w="1380" w:type="dxa"/>
            <w:gridSpan w:val="2"/>
            <w:noWrap/>
            <w:vAlign w:val="center"/>
          </w:tcPr>
          <w:p w14:paraId="42EB5ED2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2454" w:type="dxa"/>
            <w:noWrap/>
            <w:vAlign w:val="center"/>
          </w:tcPr>
          <w:p w14:paraId="5D648F73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8" w:type="dxa"/>
            <w:noWrap/>
            <w:vAlign w:val="center"/>
          </w:tcPr>
          <w:p w14:paraId="2C9D6883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学号</w:t>
            </w:r>
          </w:p>
        </w:tc>
        <w:tc>
          <w:tcPr>
            <w:tcW w:w="3636" w:type="dxa"/>
            <w:noWrap/>
            <w:vAlign w:val="center"/>
          </w:tcPr>
          <w:p w14:paraId="06AEF691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99A40A">
        <w:trPr>
          <w:trHeight w:val="510" w:hRule="atLeast"/>
          <w:jc w:val="center"/>
        </w:trPr>
        <w:tc>
          <w:tcPr>
            <w:tcW w:w="1380" w:type="dxa"/>
            <w:gridSpan w:val="2"/>
            <w:noWrap/>
            <w:vAlign w:val="center"/>
          </w:tcPr>
          <w:p w14:paraId="5A33B259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学院</w:t>
            </w:r>
          </w:p>
        </w:tc>
        <w:tc>
          <w:tcPr>
            <w:tcW w:w="2454" w:type="dxa"/>
            <w:noWrap/>
            <w:vAlign w:val="center"/>
          </w:tcPr>
          <w:p w14:paraId="61496CAB">
            <w:pPr>
              <w:jc w:val="left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98" w:type="dxa"/>
            <w:noWrap/>
            <w:vAlign w:val="center"/>
          </w:tcPr>
          <w:p w14:paraId="4A101054">
            <w:pPr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专业班级</w:t>
            </w:r>
          </w:p>
        </w:tc>
        <w:tc>
          <w:tcPr>
            <w:tcW w:w="3636" w:type="dxa"/>
            <w:noWrap/>
            <w:vAlign w:val="center"/>
          </w:tcPr>
          <w:p w14:paraId="4ADD4D92">
            <w:pPr>
              <w:jc w:val="left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5D1532">
        <w:trPr>
          <w:trHeight w:val="2211" w:hRule="atLeast"/>
          <w:jc w:val="center"/>
        </w:trPr>
        <w:tc>
          <w:tcPr>
            <w:tcW w:w="840" w:type="dxa"/>
            <w:noWrap/>
            <w:textDirection w:val="tbRlV"/>
            <w:vAlign w:val="center"/>
          </w:tcPr>
          <w:p w14:paraId="7D5B2BF8">
            <w:pPr>
              <w:ind w:left="113" w:leftChars="54" w:right="113" w:firstLine="240" w:firstLineChars="100"/>
              <w:jc w:val="center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学生自评</w:t>
            </w:r>
          </w:p>
        </w:tc>
        <w:tc>
          <w:tcPr>
            <w:tcW w:w="8028" w:type="dxa"/>
            <w:gridSpan w:val="4"/>
            <w:noWrap/>
          </w:tcPr>
          <w:p w14:paraId="42024F9E">
            <w:pPr>
              <w:tabs>
                <w:tab w:val="left" w:pos="3300"/>
                <w:tab w:val="left" w:pos="6192"/>
                <w:tab w:val="left" w:pos="7062"/>
                <w:tab w:val="left" w:pos="7887"/>
              </w:tabs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608D892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）：</w:t>
            </w:r>
          </w:p>
          <w:p w14:paraId="296E2EFF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4138E4E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学生（签名）：　　　　　　　　　　年   月  日</w:t>
            </w:r>
          </w:p>
        </w:tc>
      </w:tr>
      <w:tr w14:paraId="1F486A16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009455B3">
            <w:pPr>
              <w:ind w:left="113" w:right="113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  <w:p w14:paraId="7E1D8F2C">
            <w:pPr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指导教师评定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27F71BFB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1286FE8D">
            <w:pPr>
              <w:ind w:firstLine="1102" w:firstLineChars="525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40BD7F11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指导教师（签名）：　　　　　　　　　　年   月  日</w:t>
            </w:r>
          </w:p>
        </w:tc>
      </w:tr>
      <w:tr w14:paraId="529E621F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6135B0C1">
            <w:pPr>
              <w:spacing w:line="300" w:lineRule="auto"/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实习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单位鉴定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7DC34C1A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6CB87E35">
            <w:pPr>
              <w:spacing w:line="300" w:lineRule="auto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758DDFBA">
            <w:pPr>
              <w:spacing w:line="300" w:lineRule="auto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公章：                          年  月  日</w:t>
            </w:r>
          </w:p>
        </w:tc>
      </w:tr>
      <w:tr w14:paraId="48FFEC2A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55C1EB95">
            <w:pPr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学校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指导教师评定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4DF8D4C7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评分（总分100）：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75EA4E28">
            <w:pPr>
              <w:ind w:firstLine="1102" w:firstLineChars="525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6DE62A7B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指导教师（签名）：　　　　　　　　　　年   月   日</w:t>
            </w:r>
          </w:p>
        </w:tc>
      </w:tr>
      <w:tr w14:paraId="441E9D37">
        <w:trPr>
          <w:trHeight w:val="2211" w:hRule="atLeast"/>
          <w:jc w:val="center"/>
        </w:trPr>
        <w:tc>
          <w:tcPr>
            <w:tcW w:w="840" w:type="dxa"/>
            <w:noWrap/>
            <w:textDirection w:val="tbLrV"/>
            <w:vAlign w:val="center"/>
          </w:tcPr>
          <w:p w14:paraId="1D63FB8F">
            <w:pPr>
              <w:ind w:left="113" w:right="113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学院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实践教学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工作</w:t>
            </w:r>
          </w:p>
          <w:p w14:paraId="7EEA206A">
            <w:pPr>
              <w:ind w:left="113" w:right="113"/>
              <w:jc w:val="center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领导小组审定</w:t>
            </w:r>
          </w:p>
        </w:tc>
        <w:tc>
          <w:tcPr>
            <w:tcW w:w="8028" w:type="dxa"/>
            <w:gridSpan w:val="4"/>
            <w:noWrap/>
            <w:vAlign w:val="center"/>
          </w:tcPr>
          <w:p w14:paraId="55C7835E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最终成绩（总分100）：        等级（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优、良、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中、合格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</w:rPr>
              <w:t>、不</w:t>
            </w:r>
            <w:r>
              <w:rPr>
                <w:rFonts w:hint="eastAsia" w:ascii="仿宋" w:hAnsi="仿宋" w:eastAsia="仿宋" w:cs="仿宋"/>
                <w:color w:val="000000"/>
                <w:szCs w:val="21"/>
                <w:highlight w:val="none"/>
                <w:lang w:val="en-US"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）： </w:t>
            </w:r>
          </w:p>
          <w:p w14:paraId="4A409508">
            <w:pPr>
              <w:spacing w:afterLines="50"/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  <w:p w14:paraId="16118231">
            <w:pPr>
              <w:ind w:firstLine="210" w:firstLineChars="100"/>
              <w:rPr>
                <w:rFonts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领导小组组长签名：             学院（公章）：　　　      年  　月  　日</w:t>
            </w:r>
          </w:p>
        </w:tc>
      </w:tr>
    </w:tbl>
    <w:p w14:paraId="4EBB2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420" w:leftChars="0" w:hanging="420" w:hangingChars="175"/>
        <w:textAlignment w:val="auto"/>
        <w:rPr>
          <w:rFonts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注:1.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90≤X≤100为优，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8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0≤X≤89为良，70≤X≤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7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9为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中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，60≤X≤69为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合格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</w:rPr>
        <w:t>，&lt;60为不</w:t>
      </w:r>
      <w:r>
        <w:rPr>
          <w:rFonts w:hint="eastAsia" w:ascii="仿宋" w:hAnsi="仿宋" w:eastAsia="仿宋" w:cs="仿宋"/>
          <w:color w:val="000000"/>
          <w:sz w:val="24"/>
          <w:szCs w:val="24"/>
          <w:highlight w:val="none"/>
          <w:lang w:val="en-US" w:eastAsia="zh-CN"/>
        </w:rPr>
        <w:t>合格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。</w:t>
      </w:r>
    </w:p>
    <w:p w14:paraId="278888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ind w:left="359" w:leftChars="19" w:hanging="319" w:hangingChars="133"/>
        <w:textAlignment w:val="auto"/>
        <w:rPr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 xml:space="preserve">   2.二级学院参照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实习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单位指导教师评分占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0%、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学校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指导教师评分占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0%的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比例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最终审定学生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认知实习</w:t>
      </w:r>
      <w:r>
        <w:rPr>
          <w:rFonts w:hint="eastAsia" w:ascii="仿宋" w:hAnsi="仿宋" w:eastAsia="仿宋" w:cs="仿宋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成绩。</w:t>
      </w:r>
    </w:p>
    <w:sectPr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04EFB7">
    <w:pPr>
      <w:pStyle w:val="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05E2B6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339F8F"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EA213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E72E75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E72E75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QwOTQ1NzkwN2ZjMzJiNGFhYWNmMTg4NmM3ZGQyNzMifQ=="/>
  </w:docVars>
  <w:rsids>
    <w:rsidRoot w:val="5C553181"/>
    <w:rsid w:val="00025C0B"/>
    <w:rsid w:val="0049419D"/>
    <w:rsid w:val="004A1924"/>
    <w:rsid w:val="00520201"/>
    <w:rsid w:val="00604931"/>
    <w:rsid w:val="006D5437"/>
    <w:rsid w:val="0099473A"/>
    <w:rsid w:val="00AC09B6"/>
    <w:rsid w:val="00D13003"/>
    <w:rsid w:val="00DE4639"/>
    <w:rsid w:val="03E07A24"/>
    <w:rsid w:val="049B0B31"/>
    <w:rsid w:val="050C590E"/>
    <w:rsid w:val="051F2C9F"/>
    <w:rsid w:val="06587D46"/>
    <w:rsid w:val="0749066A"/>
    <w:rsid w:val="07DB45C7"/>
    <w:rsid w:val="07FB6BDB"/>
    <w:rsid w:val="09603EA1"/>
    <w:rsid w:val="0BF56037"/>
    <w:rsid w:val="0C622115"/>
    <w:rsid w:val="0C6C4C7F"/>
    <w:rsid w:val="0C765ED2"/>
    <w:rsid w:val="0F8751F8"/>
    <w:rsid w:val="12AC38F3"/>
    <w:rsid w:val="131D660D"/>
    <w:rsid w:val="13857CA0"/>
    <w:rsid w:val="14E8350C"/>
    <w:rsid w:val="15256E46"/>
    <w:rsid w:val="1CD3752E"/>
    <w:rsid w:val="298D27DC"/>
    <w:rsid w:val="29D67185"/>
    <w:rsid w:val="2BFF11EF"/>
    <w:rsid w:val="2C094110"/>
    <w:rsid w:val="2D0F4D53"/>
    <w:rsid w:val="2EC55A28"/>
    <w:rsid w:val="2F3E4062"/>
    <w:rsid w:val="2F45680A"/>
    <w:rsid w:val="30F16FA5"/>
    <w:rsid w:val="33D15DFC"/>
    <w:rsid w:val="35E71A95"/>
    <w:rsid w:val="36374599"/>
    <w:rsid w:val="37367158"/>
    <w:rsid w:val="37C77DD4"/>
    <w:rsid w:val="39B21AF3"/>
    <w:rsid w:val="3B2350BC"/>
    <w:rsid w:val="3C193612"/>
    <w:rsid w:val="3E6B3DB3"/>
    <w:rsid w:val="41753E74"/>
    <w:rsid w:val="4AF03A2B"/>
    <w:rsid w:val="4C79769B"/>
    <w:rsid w:val="4D7678F6"/>
    <w:rsid w:val="4DD9654B"/>
    <w:rsid w:val="511E4117"/>
    <w:rsid w:val="512978A4"/>
    <w:rsid w:val="53444182"/>
    <w:rsid w:val="542B57A3"/>
    <w:rsid w:val="58410767"/>
    <w:rsid w:val="59D62FE4"/>
    <w:rsid w:val="5BEC5AAC"/>
    <w:rsid w:val="5C431263"/>
    <w:rsid w:val="5C553181"/>
    <w:rsid w:val="5D1321A4"/>
    <w:rsid w:val="5DB8123E"/>
    <w:rsid w:val="5DCD466F"/>
    <w:rsid w:val="5DE30E18"/>
    <w:rsid w:val="608A36C4"/>
    <w:rsid w:val="614574D4"/>
    <w:rsid w:val="62E95063"/>
    <w:rsid w:val="6407232C"/>
    <w:rsid w:val="66552ACF"/>
    <w:rsid w:val="69E00AE8"/>
    <w:rsid w:val="6EC426F2"/>
    <w:rsid w:val="6F526000"/>
    <w:rsid w:val="6FA0300D"/>
    <w:rsid w:val="740C1080"/>
    <w:rsid w:val="77AD2AAA"/>
    <w:rsid w:val="782904BD"/>
    <w:rsid w:val="79ED0DFE"/>
    <w:rsid w:val="7F244C51"/>
    <w:rsid w:val="7FF52F0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3"/>
    <w:qFormat/>
    <w:uiPriority w:val="0"/>
    <w:pPr>
      <w:spacing w:line="360" w:lineRule="auto"/>
      <w:jc w:val="center"/>
      <w:outlineLvl w:val="0"/>
    </w:pPr>
    <w:rPr>
      <w:rFonts w:ascii="Arial" w:hAnsi="Arial" w:eastAsia="黑体"/>
      <w:color w:val="000000" w:themeColor="text1"/>
      <w:sz w:val="32"/>
      <w14:textFill>
        <w14:solidFill>
          <w14:schemeClr w14:val="tx1"/>
        </w14:solidFill>
      </w14:textFill>
    </w:rPr>
  </w:style>
  <w:style w:type="paragraph" w:styleId="3">
    <w:name w:val="heading 2"/>
    <w:basedOn w:val="1"/>
    <w:next w:val="1"/>
    <w:link w:val="12"/>
    <w:semiHidden/>
    <w:unhideWhenUsed/>
    <w:qFormat/>
    <w:uiPriority w:val="0"/>
    <w:pPr>
      <w:spacing w:line="360" w:lineRule="auto"/>
      <w:outlineLvl w:val="1"/>
    </w:pPr>
    <w:rPr>
      <w:rFonts w:ascii="Arial" w:hAnsi="Arial" w:eastAsia="Arial"/>
      <w:b/>
      <w:color w:val="000000" w:themeColor="text1"/>
      <w:sz w:val="24"/>
      <w14:textFill>
        <w14:solidFill>
          <w14:schemeClr w14:val="tx1"/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itle"/>
    <w:basedOn w:val="1"/>
    <w:qFormat/>
    <w:uiPriority w:val="0"/>
    <w:pPr>
      <w:jc w:val="center"/>
      <w:outlineLvl w:val="0"/>
    </w:pPr>
    <w:rPr>
      <w:rFonts w:ascii="Arial" w:hAnsi="Arial"/>
      <w:b/>
      <w:sz w:val="32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标题 2 Char"/>
    <w:link w:val="3"/>
    <w:qFormat/>
    <w:uiPriority w:val="0"/>
    <w:rPr>
      <w:rFonts w:ascii="Arial" w:hAnsi="Arial" w:eastAsia="Arial"/>
      <w:b/>
      <w:sz w:val="28"/>
    </w:rPr>
  </w:style>
  <w:style w:type="character" w:customStyle="1" w:styleId="13">
    <w:name w:val="标题 1 Char"/>
    <w:basedOn w:val="11"/>
    <w:link w:val="2"/>
    <w:qFormat/>
    <w:uiPriority w:val="9"/>
    <w:rPr>
      <w:rFonts w:ascii="Arial" w:hAnsi="Arial" w:eastAsia="黑体" w:cs="Times New Roman"/>
      <w:color w:val="000000" w:themeColor="text1"/>
      <w:sz w:val="32"/>
      <w:szCs w:val="24"/>
      <w14:textFill>
        <w14:solidFill>
          <w14:schemeClr w14:val="tx1"/>
        </w14:solidFill>
      </w14:textFill>
    </w:rPr>
  </w:style>
  <w:style w:type="character" w:customStyle="1" w:styleId="14">
    <w:name w:val="批注框文本 Char"/>
    <w:basedOn w:val="11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1303</Words>
  <Characters>1336</Characters>
  <Lines>15</Lines>
  <Paragraphs>4</Paragraphs>
  <TotalTime>0</TotalTime>
  <ScaleCrop>false</ScaleCrop>
  <LinksUpToDate>false</LinksUpToDate>
  <CharactersWithSpaces>1579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2022-08-15T02:55:00Z</dcterms:created>
  <dc:creator>李莉</dc:creator>
  <cp:lastModifiedBy>大橙子</cp:lastModifiedBy>
  <cp:lastPrinted>2023-06-21T04:22:00Z</cp:lastPrinted>
  <dcterms:modified xsi:type="dcterms:W3CDTF">2025-06-10T07:49:55Z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69218A969936460FA638DC3A8B75A53E</vt:lpwstr>
  </property>
  <property fmtid="{D5CDD505-2E9C-101B-9397-08002B2CF9AE}" pid="4" name="KSOTemplateDocerSaveRecord">
    <vt:lpwstr>eyJoZGlkIjoiMTQwOTQ1NzkwN2ZjMzJiNGFhYWNmMTg4NmM3ZGQyNzMiLCJ1c2VySWQiOiI3MzA2MjcxODQifQ==</vt:lpwstr>
  </property>
</Properties>
</file>